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15830e5a61d429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FA1DC41" w:rsidP="4F358BD1" w:rsidRDefault="2FA1DC41" w14:paraId="3C400C58" w14:textId="22BAED58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4F358BD1" w:rsidR="2FA1DC4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Grčki jezik u 3. razredu srednje škole za školsku godinu 2020./2021. </w:t>
      </w:r>
    </w:p>
    <w:p w:rsidR="2FA1DC41" w:rsidP="4F358BD1" w:rsidRDefault="2FA1DC41" w14:paraId="3D1FF52F" w14:textId="5EECE77E">
      <w:pPr>
        <w:pStyle w:val="Normal"/>
        <w:spacing w:line="240" w:lineRule="auto"/>
      </w:pPr>
      <w:r w:rsidRPr="4F358BD1" w:rsidR="2FA1DC4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4F358BD1" w:rsidR="2FA1DC4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NAPOMENA: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  <w:t xml:space="preserve">Zbog frontalnog uvođenja Škole za život u 2. i 3. razrede srednjih škola dolazi do određenog nepodudaranja sadržaja predviđenog starim planom i programom i novim kurikulumom. U konkretnom slučaju bi se moglo dogoditi da početnici trećaši nikada tijekom gimnazijskog obrazovanja ne čitaju Homera, što se, naravno treba izbjeći.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Stoga je u ovom kurikulumu prvo polugodište 3. razreda posvećeno čitanju Ilijade i Odiseje, a drugo polugodište nudi izbor iz djela autora predviđenih novim kurikulumom za treći razred (Ksenofont, Herodot, Demosten i liričari). Shodno tome i neki su ishodi preuzeti iz kurikuluma za 2. razred. 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210"/>
        <w:gridCol w:w="3210"/>
        <w:gridCol w:w="3210"/>
        <w:gridCol w:w="2790"/>
      </w:tblGrid>
      <w:tr xmlns:wp14="http://schemas.microsoft.com/office/word/2010/wordml" w:rsidTr="67832D3C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61147DA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C" wp14:textId="000F1C0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7832D3C" w:rsidR="67832D3C">
              <w:rPr>
                <w:rFonts w:ascii="Calibri" w:hAnsi="Calibri" w:eastAsia="Calibri" w:cs="Calibri"/>
              </w:rPr>
              <w:t xml:space="preserve"> kriteriji i elementi vrednovanja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412822A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67832D3C" w14:paraId="1F41BD5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 i Daktilski heksametar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Epika i Homer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2F6A82D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76D22A2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32AE23A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24BB44B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0965573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08E8F74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44D76E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Ilijada izbor</w:t>
            </w:r>
          </w:p>
        </w:tc>
      </w:tr>
      <w:tr xmlns:wp14="http://schemas.microsoft.com/office/word/2010/wordml" w:rsidTr="67832D3C" w14:paraId="63C02F7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Odiseja izbor</w:t>
            </w:r>
          </w:p>
        </w:tc>
      </w:tr>
      <w:tr xmlns:wp14="http://schemas.microsoft.com/office/word/2010/wordml" w:rsidTr="67832D3C" w14:paraId="7AB007B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240A823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Odiseja izbor</w:t>
            </w:r>
          </w:p>
        </w:tc>
      </w:tr>
      <w:tr xmlns:wp14="http://schemas.microsoft.com/office/word/2010/wordml" w:rsidTr="67832D3C" w14:paraId="6062113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Odiseja izbor</w:t>
            </w:r>
          </w:p>
        </w:tc>
      </w:tr>
      <w:tr xmlns:wp14="http://schemas.microsoft.com/office/word/2010/wordml" w:rsidTr="67832D3C" w14:paraId="2E39C2B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Odiseja izbor</w:t>
            </w:r>
          </w:p>
        </w:tc>
      </w:tr>
      <w:tr xmlns:wp14="http://schemas.microsoft.com/office/word/2010/wordml" w:rsidTr="67832D3C" w14:paraId="1FFDCF8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C.2.1.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C.2.2.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 minojske kulture.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B.2.2. 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Homer Odiseja izbor</w:t>
            </w:r>
          </w:p>
        </w:tc>
      </w:tr>
      <w:tr xmlns:wp14="http://schemas.microsoft.com/office/word/2010/wordml" w:rsidTr="67832D3C" w14:paraId="76101B7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67832D3C" w14:paraId="2D3E2E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67832D3C" w14:paraId="2AAFB7E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67832D3C" w14:paraId="3F4A720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67832D3C" w14:paraId="51D9A60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67832D3C" w14:paraId="1D0CE08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67832D3C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4F78CCE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0D4563F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0BC8D6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5D8FE16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27ACB8D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5940116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5333AE9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67832D3C" w14:paraId="1A8CEB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67832D3C" w14:paraId="21194B0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67832D3C" w14:paraId="6B3761F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Liričari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izbor</w:t>
            </w:r>
          </w:p>
        </w:tc>
      </w:tr>
      <w:tr xmlns:wp14="http://schemas.microsoft.com/office/word/2010/wordml" w:rsidTr="67832D3C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7832D3C" w14:paraId="7E23EE3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A.3.1. 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:rsidTr="67832D3C" w14:paraId="4B847AA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67832D3C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evaluacija i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7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99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9A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C1DBE7"/>
  <w15:docId w15:val="{82e9ada2-9a1e-4b79-92fd-f9c19f784f4d}"/>
  <w:rsids>
    <w:rsidRoot w:val="67832D3C"/>
    <w:rsid w:val="00000000"/>
    <w:rsid w:val="2FA1DC41"/>
    <w:rsid w:val="4F358BD1"/>
    <w:rsid w:val="5E004A6B"/>
    <w:rsid w:val="67832D3C"/>
    <w:rsid w:val="67EE27C9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VtJBwfmJMGMK4j1H3k1CAMHGA==">AMUW2mWl5py4nwoS2dMEM66s7pb3JGfrm8Qm7WY5SbFgmIcMzksQ8UvB9yOl1hM4S6NlluSP9PeFRyfstE5LOGsOLeF7XwKSbPMPeDDEBPpZ0LqsoKuHx0LEn30zJtchODnAYayoS0f3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F9E7661-3E55-4A86-B8D2-07D7E13602E3}"/>
</file>

<file path=customXML/itemProps3.xml><?xml version="1.0" encoding="utf-8"?>
<ds:datastoreItem xmlns:ds="http://schemas.openxmlformats.org/officeDocument/2006/customXml" ds:itemID="{FA3EF125-3172-4ADB-B5C2-16EF451B5817}"/>
</file>

<file path=customXML/itemProps4.xml><?xml version="1.0" encoding="utf-8"?>
<ds:datastoreItem xmlns:ds="http://schemas.openxmlformats.org/officeDocument/2006/customXml" ds:itemID="{7F9D653C-7CA5-4D08-9F6E-FDA793323343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2020-08-30T15:06:00Z</dcterms:created>
  <dcterms:modified xsi:type="dcterms:W3CDTF">2020-09-30T10:56:04Z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